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732BC" w14:textId="3F561E2F" w:rsidR="00215D37" w:rsidRDefault="00E96EDD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noProof/>
          <w:lang w:eastAsia="it-IT"/>
        </w:rPr>
      </w:pPr>
      <w:r w:rsidRPr="005234B1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ab/>
      </w:r>
      <w:r w:rsidR="00215D37">
        <w:rPr>
          <w:noProof/>
        </w:rPr>
        <w:drawing>
          <wp:inline distT="0" distB="0" distL="0" distR="0" wp14:anchorId="65D0CA76" wp14:editId="4CC538B4">
            <wp:extent cx="6120765" cy="56134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48FE8" w14:textId="77777777" w:rsidR="00215D37" w:rsidRDefault="00215D37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noProof/>
          <w:lang w:eastAsia="it-IT"/>
        </w:rPr>
      </w:pPr>
    </w:p>
    <w:p w14:paraId="5F5C6255" w14:textId="579D1425" w:rsidR="00215D37" w:rsidRDefault="00215D37" w:rsidP="00215D37">
      <w:pPr>
        <w:tabs>
          <w:tab w:val="left" w:pos="53"/>
          <w:tab w:val="left" w:leader="dot" w:pos="265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noProof/>
        </w:rPr>
        <w:drawing>
          <wp:inline distT="0" distB="0" distL="0" distR="0" wp14:anchorId="08A8C806" wp14:editId="4E0E4D92">
            <wp:extent cx="1323975" cy="78272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61" cy="7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AA901" w14:textId="77777777" w:rsidR="00215D37" w:rsidRDefault="00215D37" w:rsidP="00215D37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2656F5A" w14:textId="76353762" w:rsidR="00E96EDD" w:rsidRPr="00826334" w:rsidRDefault="00F44C39" w:rsidP="00215D37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  <w:r w:rsidRPr="00826334">
        <w:rPr>
          <w:rFonts w:ascii="Times New Roman" w:eastAsia="Times New Roman" w:hAnsi="Times New Roman" w:cs="Times New Roman"/>
          <w:lang w:val="de-DE" w:eastAsia="ar-SA"/>
        </w:rPr>
        <w:t xml:space="preserve">    </w:t>
      </w:r>
      <w:r w:rsidR="00E96EDD" w:rsidRPr="00826334">
        <w:rPr>
          <w:rFonts w:ascii="Times New Roman" w:eastAsia="Times New Roman" w:hAnsi="Times New Roman" w:cs="Times New Roman"/>
          <w:b/>
          <w:lang w:val="de-DE" w:eastAsia="ar-SA"/>
        </w:rPr>
        <w:t xml:space="preserve">ALLEGATO </w:t>
      </w:r>
      <w:r w:rsidRPr="00826334">
        <w:rPr>
          <w:rFonts w:ascii="Times New Roman" w:eastAsia="Times New Roman" w:hAnsi="Times New Roman" w:cs="Times New Roman"/>
          <w:b/>
          <w:lang w:val="de-DE" w:eastAsia="ar-SA"/>
        </w:rPr>
        <w:t>C</w:t>
      </w:r>
      <w:r w:rsidR="00201BA9">
        <w:rPr>
          <w:rFonts w:ascii="Times New Roman" w:eastAsia="Times New Roman" w:hAnsi="Times New Roman" w:cs="Times New Roman"/>
          <w:b/>
          <w:lang w:val="de-DE" w:eastAsia="ar-SA"/>
        </w:rPr>
        <w:t>1</w:t>
      </w:r>
    </w:p>
    <w:p w14:paraId="386DC2B6" w14:textId="77777777" w:rsidR="007F6D20" w:rsidRPr="005234B1" w:rsidRDefault="007F6D20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65D39310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ALL’ENTE CAPOFILA</w:t>
      </w:r>
    </w:p>
    <w:p w14:paraId="00BDA994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DELL’AMBITO TERRITORIALE SOCIALE DI: </w:t>
      </w:r>
    </w:p>
    <w:p w14:paraId="071F414D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</w:t>
      </w:r>
    </w:p>
    <w:p w14:paraId="5518D2BB" w14:textId="77777777" w:rsidR="005E52AA" w:rsidRDefault="005E52AA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34593846" w14:textId="77777777" w:rsidR="001B089B" w:rsidRDefault="001B089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5DD0999D" w14:textId="77777777" w:rsidR="00512026" w:rsidRDefault="00512026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F209A" w14:paraId="301190A6" w14:textId="77777777" w:rsidTr="005F209A">
        <w:tc>
          <w:tcPr>
            <w:tcW w:w="9779" w:type="dxa"/>
          </w:tcPr>
          <w:p w14:paraId="26A2011E" w14:textId="77777777" w:rsidR="005F209A" w:rsidRPr="000E5184" w:rsidRDefault="009E5508" w:rsidP="001B089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R</w:t>
            </w: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ICHIESTA </w:t>
            </w:r>
            <w:r w:rsidR="00512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LIQUIDAZIONE ANTICIPO </w:t>
            </w:r>
            <w:r w:rsidR="001B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br/>
            </w: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PER </w:t>
            </w:r>
            <w:r w:rsidR="00512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L’ADATTAMENTO TESTI SCOLASTICI</w:t>
            </w:r>
          </w:p>
        </w:tc>
      </w:tr>
    </w:tbl>
    <w:p w14:paraId="2CE7055A" w14:textId="77777777" w:rsidR="001B089B" w:rsidRDefault="001B089B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val="de-DE" w:eastAsia="ar-SA"/>
        </w:rPr>
      </w:pPr>
    </w:p>
    <w:p w14:paraId="35C50764" w14:textId="77777777" w:rsidR="00E93664" w:rsidRPr="00E93664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val="de-DE" w:eastAsia="ar-SA"/>
        </w:rPr>
        <w:tab/>
      </w:r>
      <w:r w:rsidRPr="00E93664">
        <w:rPr>
          <w:rFonts w:ascii="Times New Roman" w:eastAsia="Times New Roman" w:hAnsi="Times New Roman" w:cs="Times New Roman"/>
          <w:lang w:eastAsia="ar-SA"/>
        </w:rPr>
        <w:t>Il/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la  sottoscritto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/a …………..…………………............................................………........................................</w:t>
      </w:r>
    </w:p>
    <w:p w14:paraId="62B95BEC" w14:textId="77777777" w:rsidR="00E93664" w:rsidRPr="00E93664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ab/>
        <w:t xml:space="preserve">nato/a </w:t>
      </w:r>
      <w:proofErr w:type="spellStart"/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a</w:t>
      </w:r>
      <w:proofErr w:type="spellEnd"/>
      <w:r w:rsidRPr="00E93664"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E93664">
        <w:rPr>
          <w:rFonts w:ascii="Times New Roman" w:eastAsia="Times New Roman" w:hAnsi="Times New Roman" w:cs="Times New Roman"/>
          <w:lang w:eastAsia="ar-SA"/>
        </w:rPr>
        <w:tab/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………….…………..…………….. il …………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.…………………….….</w:t>
      </w:r>
    </w:p>
    <w:p w14:paraId="7C084958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ab/>
        <w:t>residente a ……………………………………………………</w:t>
      </w:r>
      <w:r>
        <w:rPr>
          <w:rFonts w:ascii="Times New Roman" w:eastAsia="Times New Roman" w:hAnsi="Times New Roman" w:cs="Times New Roman"/>
          <w:lang w:eastAsia="ar-SA"/>
        </w:rPr>
        <w:t>…</w:t>
      </w:r>
      <w:r w:rsidRPr="00E93664">
        <w:rPr>
          <w:rFonts w:ascii="Times New Roman" w:eastAsia="Times New Roman" w:hAnsi="Times New Roman" w:cs="Times New Roman"/>
          <w:lang w:eastAsia="ar-SA"/>
        </w:rPr>
        <w:t xml:space="preserve">…………………………………………...… </w:t>
      </w:r>
    </w:p>
    <w:p w14:paraId="64F2A24A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>in via 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………………………………………….………………..  n. ……</w:t>
      </w:r>
      <w:r>
        <w:rPr>
          <w:rFonts w:ascii="Times New Roman" w:eastAsia="Times New Roman" w:hAnsi="Times New Roman" w:cs="Times New Roman"/>
          <w:lang w:eastAsia="ar-SA"/>
        </w:rPr>
        <w:t>…</w:t>
      </w:r>
      <w:r w:rsidRPr="00E93664">
        <w:rPr>
          <w:rFonts w:ascii="Times New Roman" w:eastAsia="Times New Roman" w:hAnsi="Times New Roman" w:cs="Times New Roman"/>
          <w:lang w:eastAsia="ar-SA"/>
        </w:rPr>
        <w:t>… C</w:t>
      </w:r>
      <w:r>
        <w:rPr>
          <w:rFonts w:ascii="Times New Roman" w:eastAsia="Times New Roman" w:hAnsi="Times New Roman" w:cs="Times New Roman"/>
          <w:lang w:eastAsia="ar-SA"/>
        </w:rPr>
        <w:t>ap</w:t>
      </w:r>
      <w:r w:rsidRPr="00E93664">
        <w:rPr>
          <w:rFonts w:ascii="Times New Roman" w:eastAsia="Times New Roman" w:hAnsi="Times New Roman" w:cs="Times New Roman"/>
          <w:lang w:eastAsia="ar-SA"/>
        </w:rPr>
        <w:t xml:space="preserve"> 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………</w:t>
      </w:r>
    </w:p>
    <w:p w14:paraId="4B48CB52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>Codice fiscale…………………………………………………………………………………………………...</w:t>
      </w:r>
    </w:p>
    <w:p w14:paraId="42ACEBD8" w14:textId="77777777" w:rsidR="005234B1" w:rsidRDefault="00E93664" w:rsidP="00E93664">
      <w:pPr>
        <w:spacing w:before="100" w:beforeAutospacing="1" w:after="100" w:afterAutospacing="1" w:line="200" w:lineRule="exact"/>
        <w:rPr>
          <w:rFonts w:ascii="Times New Roman" w:hAnsi="Times New Roman" w:cs="Times New Roman"/>
          <w:sz w:val="24"/>
          <w:szCs w:val="24"/>
        </w:rPr>
      </w:pPr>
      <w:r w:rsidRPr="00E93664">
        <w:rPr>
          <w:rFonts w:ascii="Times New Roman" w:hAnsi="Times New Roman" w:cs="Times New Roman"/>
        </w:rPr>
        <w:t>Tel. …………………Cell. ……………</w:t>
      </w:r>
      <w:proofErr w:type="gramStart"/>
      <w:r w:rsidRPr="00E93664">
        <w:rPr>
          <w:rFonts w:ascii="Times New Roman" w:hAnsi="Times New Roman" w:cs="Times New Roman"/>
        </w:rPr>
        <w:t>…….</w:t>
      </w:r>
      <w:proofErr w:type="gramEnd"/>
      <w:r w:rsidRPr="00E93664">
        <w:rPr>
          <w:rFonts w:ascii="Times New Roman" w:hAnsi="Times New Roman" w:cs="Times New Roman"/>
        </w:rPr>
        <w:t>.………email:……</w:t>
      </w:r>
      <w:r>
        <w:rPr>
          <w:rFonts w:ascii="Times New Roman" w:hAnsi="Times New Roman" w:cs="Times New Roman"/>
        </w:rPr>
        <w:t>…</w:t>
      </w:r>
      <w:r w:rsidR="00032235">
        <w:rPr>
          <w:rFonts w:ascii="Times New Roman" w:hAnsi="Times New Roman" w:cs="Times New Roman"/>
        </w:rPr>
        <w:t>…………………………………………..</w:t>
      </w:r>
    </w:p>
    <w:p w14:paraId="7EE09C40" w14:textId="77777777" w:rsidR="001B089B" w:rsidRDefault="001B089B" w:rsidP="006C4E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D73AD7" w14:textId="77777777" w:rsidR="006C4ED9" w:rsidRDefault="006C4ED9" w:rsidP="006C4E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7B9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20F8F9B0" w14:textId="77777777" w:rsidR="001B089B" w:rsidRPr="004D07B9" w:rsidRDefault="001B089B" w:rsidP="006C4E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8F9587" w14:textId="77777777" w:rsidR="00512026" w:rsidRDefault="00C56CA1" w:rsidP="000322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 genitore/tutore</w:t>
      </w:r>
      <w:r w:rsidR="000322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1202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la liquidazione dell’anticipo</w:t>
      </w:r>
      <w:r w:rsidR="001B08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per l’adattamento dei testi scolastici</w:t>
      </w:r>
      <w:r w:rsidR="0051202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</w:t>
      </w:r>
    </w:p>
    <w:p w14:paraId="4168258C" w14:textId="77777777" w:rsidR="00512026" w:rsidRDefault="00512026" w:rsidP="000322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anticipo del 70% dell’importo autorizzato;</w:t>
      </w:r>
    </w:p>
    <w:p w14:paraId="53754CF7" w14:textId="77777777" w:rsidR="00512026" w:rsidRPr="007874C4" w:rsidRDefault="00512026" w:rsidP="000322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anticipo del 100% dell’importo autorizzato,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in quanto presente un ISEE inferiore a € 10.632,94</w:t>
      </w:r>
    </w:p>
    <w:p w14:paraId="56168927" w14:textId="77777777" w:rsidR="00512026" w:rsidRDefault="00512026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come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specificato nel </w:t>
      </w:r>
      <w:r w:rsidRPr="00FF56D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preventivo di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spesa</w:t>
      </w:r>
    </w:p>
    <w:p w14:paraId="39988CD0" w14:textId="77777777" w:rsidR="00C56CA1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a favore di………………………………</w:t>
      </w:r>
      <w:proofErr w:type="gramStart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…….</w:t>
      </w:r>
      <w:proofErr w:type="gramEnd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. nato/a a……………………</w:t>
      </w:r>
      <w:proofErr w:type="gramStart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…….</w:t>
      </w:r>
      <w:proofErr w:type="gramEnd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il…………………</w:t>
      </w:r>
    </w:p>
    <w:p w14:paraId="2C5ED3C4" w14:textId="77777777" w:rsidR="00512026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con disabilità</w:t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visiva</w:t>
      </w:r>
      <w:r w:rsidR="003773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4CEED5A0" w14:textId="77777777" w:rsidR="00512026" w:rsidRDefault="00512026" w:rsidP="0024349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18649A6" w14:textId="77777777" w:rsidR="001B089B" w:rsidRDefault="001B089B" w:rsidP="0024349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7C415B6" w14:textId="77777777" w:rsidR="000E5184" w:rsidRPr="0024349A" w:rsidRDefault="0024349A" w:rsidP="001B089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4349A">
        <w:rPr>
          <w:rFonts w:ascii="Times New Roman" w:hAnsi="Times New Roman" w:cs="Times New Roman"/>
          <w:b/>
        </w:rPr>
        <w:t>Allega alla presente la seguente documentazione:</w:t>
      </w:r>
    </w:p>
    <w:p w14:paraId="5881A7A1" w14:textId="77777777" w:rsidR="0024349A" w:rsidRDefault="001B089B" w:rsidP="001B089B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preventivo</w:t>
      </w:r>
      <w:r w:rsidR="0024349A">
        <w:rPr>
          <w:rFonts w:ascii="Times New Roman" w:hAnsi="Times New Roman" w:cs="Times New Roman"/>
        </w:rPr>
        <w:t xml:space="preserve"> di spesa.</w:t>
      </w:r>
    </w:p>
    <w:p w14:paraId="47B65B4E" w14:textId="77777777" w:rsidR="001B089B" w:rsidRPr="008D7E38" w:rsidRDefault="001B089B" w:rsidP="008D7E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D99222" w14:textId="77777777" w:rsidR="009E5508" w:rsidRPr="0024349A" w:rsidRDefault="0053415E" w:rsidP="001B08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349A">
        <w:rPr>
          <w:rFonts w:ascii="Times New Roman" w:hAnsi="Times New Roman" w:cs="Times New Roman"/>
        </w:rPr>
        <w:t xml:space="preserve">Luogo e </w:t>
      </w:r>
      <w:r w:rsidR="00285281" w:rsidRPr="0024349A">
        <w:rPr>
          <w:rFonts w:ascii="Times New Roman" w:hAnsi="Times New Roman" w:cs="Times New Roman"/>
        </w:rPr>
        <w:t>d</w:t>
      </w:r>
      <w:r w:rsidR="00CF10E3" w:rsidRPr="0024349A">
        <w:rPr>
          <w:rFonts w:ascii="Times New Roman" w:hAnsi="Times New Roman" w:cs="Times New Roman"/>
        </w:rPr>
        <w:t>ata</w:t>
      </w:r>
      <w:r w:rsidR="00285281" w:rsidRPr="0024349A">
        <w:rPr>
          <w:rFonts w:ascii="Times New Roman" w:hAnsi="Times New Roman" w:cs="Times New Roman"/>
        </w:rPr>
        <w:t xml:space="preserve"> ___________________</w:t>
      </w:r>
      <w:r w:rsidR="001D5781" w:rsidRPr="0024349A">
        <w:rPr>
          <w:rFonts w:ascii="Times New Roman" w:hAnsi="Times New Roman" w:cs="Times New Roman"/>
          <w:sz w:val="24"/>
          <w:szCs w:val="24"/>
        </w:rPr>
        <w:tab/>
      </w:r>
    </w:p>
    <w:p w14:paraId="1533F4B3" w14:textId="189597B5" w:rsidR="001B089B" w:rsidRDefault="009E5508" w:rsidP="008D7E3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</w:t>
      </w:r>
      <w:r w:rsidR="00032235">
        <w:rPr>
          <w:rFonts w:ascii="Times New Roman" w:hAnsi="Times New Roman" w:cs="Times New Roman"/>
        </w:rPr>
        <w:t xml:space="preserve">                   </w:t>
      </w:r>
    </w:p>
    <w:p w14:paraId="654851C6" w14:textId="3DE9C7B5" w:rsidR="001B089B" w:rsidRDefault="001B089B" w:rsidP="008D7E3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032235">
        <w:rPr>
          <w:rFonts w:ascii="Times New Roman" w:hAnsi="Times New Roman" w:cs="Times New Roman"/>
        </w:rPr>
        <w:t xml:space="preserve">          </w:t>
      </w:r>
      <w:r w:rsidR="009E5508">
        <w:rPr>
          <w:rFonts w:ascii="Times New Roman" w:hAnsi="Times New Roman" w:cs="Times New Roman"/>
        </w:rPr>
        <w:t xml:space="preserve">      </w:t>
      </w:r>
      <w:r w:rsidR="009E5508" w:rsidRPr="00497CD1">
        <w:rPr>
          <w:rFonts w:ascii="Times New Roman" w:hAnsi="Times New Roman" w:cs="Times New Roman"/>
        </w:rPr>
        <w:t>Firma</w:t>
      </w:r>
    </w:p>
    <w:p w14:paraId="2275F5EB" w14:textId="4C9F3322" w:rsidR="009E5508" w:rsidRDefault="009E5508" w:rsidP="001B089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_______________________________</w:t>
      </w:r>
    </w:p>
    <w:p w14:paraId="12798B07" w14:textId="5DDC52C9" w:rsidR="008D7E38" w:rsidRDefault="008D7E38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6860DF7B" w14:textId="676A5230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74DFF9D7" w14:textId="4F80975A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133B476B" w14:textId="642F80AD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0D685E84" w14:textId="77FEB67B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01AB864C" w14:textId="2C4BBD98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70B53B99" w14:textId="73BC4315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1866690E" w14:textId="2BD8EB45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3BC67DD9" w14:textId="48D6C81F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72C82261" w14:textId="02DBCA45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44EB6340" w14:textId="154B7236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0A693193" w14:textId="009F9179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049C83DC" w14:textId="037B4B8B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2C0DD072" w14:textId="290281C7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603987EE" w14:textId="1A20B118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7336B451" w14:textId="14B07606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50AC7B8D" w14:textId="040CB2FB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763B0A17" w14:textId="51FF1C6D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42F2560B" w14:textId="65DBB2AB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38623FAF" w14:textId="2C31F631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13BE7292" w14:textId="0C3E0A6F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4322EB10" w14:textId="2DA09B22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056C246C" w14:textId="20BDF823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32E51355" w14:textId="19237BB3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014D3103" w14:textId="095DEF4C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73B1FAB8" w14:textId="0DEC4E75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5C2EC8CC" w14:textId="77777777" w:rsidR="00215D37" w:rsidRDefault="00215D37" w:rsidP="00215D3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L’INFORMATIVA SUL TRATTAMENTO DEI DATI PERSONALI ai sensi dell’art. 13, Regolamento 2016/679/UE – General Data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Protection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Regulation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– GDPR </w:t>
      </w:r>
    </w:p>
    <w:p w14:paraId="09DA135A" w14:textId="77777777" w:rsidR="00215D37" w:rsidRPr="00C039FB" w:rsidRDefault="00215D37" w:rsidP="00215D37">
      <w:pPr>
        <w:widowControl w:val="0"/>
        <w:tabs>
          <w:tab w:val="right" w:pos="8505"/>
        </w:tabs>
        <w:suppressAutoHyphens/>
        <w:spacing w:after="0" w:line="240" w:lineRule="auto"/>
        <w:ind w:left="-142"/>
        <w:jc w:val="both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tbl>
      <w:tblPr>
        <w:tblW w:w="10319" w:type="dxa"/>
        <w:tblInd w:w="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8407"/>
      </w:tblGrid>
      <w:tr w:rsidR="00215D37" w:rsidRPr="00C039FB" w14:paraId="21EBF5BA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E2523FD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Titolare Trattamento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E24E8B" w14:textId="77777777" w:rsidR="00215D37" w:rsidRPr="00C039FB" w:rsidRDefault="00215D37" w:rsidP="00EE71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Comune di Porto Sant’Elpidio, in qualità di Comune capofila dell’ATS XX c/o Villa Murri - Porto Sant’Elpidio.</w:t>
            </w:r>
          </w:p>
        </w:tc>
      </w:tr>
      <w:tr w:rsidR="00215D37" w:rsidRPr="00C039FB" w14:paraId="7AED69E3" w14:textId="77777777" w:rsidTr="00EE71FD">
        <w:trPr>
          <w:trHeight w:val="20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743EA221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DEC9B8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Cooperativa PARS Pio Carosi per le sole attività di raccolta dati presso gli sportelli abilitati</w:t>
            </w:r>
          </w:p>
        </w:tc>
      </w:tr>
      <w:tr w:rsidR="00215D37" w:rsidRPr="00C039FB" w14:paraId="2580E87A" w14:textId="77777777" w:rsidTr="00EE71FD">
        <w:trPr>
          <w:trHeight w:val="66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10425B3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 della Protezione dei dati (DPO)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26FDCD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Responsabile della protezione dei dati </w:t>
            </w:r>
            <w:proofErr w:type="spell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Iustec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proofErr w:type="spellStart"/>
            <w:proofErr w:type="gram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srl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  nella</w:t>
            </w:r>
            <w:proofErr w:type="gram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persona di Leopoldo Zanini Via Val Tiberina 23/A San Benedetto del Tronto (AP) </w:t>
            </w:r>
            <w:proofErr w:type="spell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Italy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P.IVA 02349470449 EMAIL: </w:t>
            </w:r>
            <w:hyperlink r:id="rId7" w:history="1">
              <w:r w:rsidRPr="00C039FB">
                <w:rPr>
                  <w:rFonts w:ascii="Calibri" w:eastAsia="Times New Roman" w:hAnsi="Calibri" w:cs="Calibri"/>
                  <w:kern w:val="2"/>
                  <w:sz w:val="16"/>
                  <w:lang w:eastAsia="it-IT"/>
                </w:rPr>
                <w:t>rdp@elpinet.it</w:t>
              </w:r>
            </w:hyperlink>
          </w:p>
          <w:p w14:paraId="4DE356AC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Qualsiasi richiesta in merito al trattamento dei dati personali conferiti e all'esercizio dei diritti dovrà essere indirizzata al Responsabile della Protezione dei dati (DPO)</w:t>
            </w:r>
            <w:r w:rsidRPr="00C039FB">
              <w:rPr>
                <w:rFonts w:ascii="Calibri" w:eastAsia="Times New Roman" w:hAnsi="Calibri" w:cs="Calibri"/>
                <w:kern w:val="2"/>
                <w:sz w:val="20"/>
                <w:lang w:eastAsia="it-IT"/>
              </w:rPr>
              <w:t xml:space="preserve"> </w:t>
            </w:r>
          </w:p>
        </w:tc>
      </w:tr>
      <w:tr w:rsidR="00215D37" w:rsidRPr="00C039FB" w14:paraId="17D313A5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5D636656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Incaricati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59DF29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Sono autorizzati al trattamento in qualità di incaricati i dipendenti, assegnati anche temporaneamente al Comune di Porto Sant’Elpidio, ente capofila dell’ATS XX, e ai Comuni dell’ATS XX e dei responsabili suindicati</w:t>
            </w:r>
          </w:p>
        </w:tc>
      </w:tr>
      <w:tr w:rsidR="00215D37" w:rsidRPr="00C039FB" w14:paraId="55F79A3B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17A55C10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Finalità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C9915A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Le finalità del trattamento cui sono destinati i dati, nell’ambito di questo procedimento, sono strettamente connesse alle funzioni istituzionali dell’Ente e la base giuridica del trattamento (ai sensi degli articoli 6 e/o 9 del Regolamento 2016/679/UE) è la L.R. 18/96 art.14. </w:t>
            </w:r>
          </w:p>
          <w:p w14:paraId="78DA04BB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I dati forniti verranno utilizzati allo scopo e per il fine di erogare il contributo e adempiere agli obblighi di rendicontazione degli interventi effettuati a valere sulle risorse del presente procedimento. </w:t>
            </w:r>
          </w:p>
          <w:p w14:paraId="5EF46E5F" w14:textId="77777777" w:rsidR="00215D37" w:rsidRPr="00C039FB" w:rsidRDefault="00215D37" w:rsidP="00EE71F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raccolti dal Comune verranno trasmessi alla Regione Marche solo in forma aggregata e saranno oggetto del monitoraggio regionale elaborato dal Centro Regionale di Ricerca e Documentazione delle Disabilità e non saranno ulteriormente diffusi.</w:t>
            </w:r>
          </w:p>
          <w:p w14:paraId="623B16D7" w14:textId="77777777" w:rsidR="00215D37" w:rsidRPr="00C039FB" w:rsidRDefault="00215D37" w:rsidP="00EE71F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potranno essere trattati inoltre a fini di archiviazione (protocollo e conservazione documentale) nonché, in forma aggregata, a fini statistici.</w:t>
            </w:r>
          </w:p>
          <w:p w14:paraId="0FE81844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</w:p>
        </w:tc>
      </w:tr>
      <w:tr w:rsidR="00215D37" w:rsidRPr="00C039FB" w14:paraId="0231133B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16E4A5C0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Modalità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B761D5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Le modalità con la quale verranno trattati i dati personali contemplano la raccolta, la registrazione, l’elaborazione, la comunicazione, nei limiti in cui strettamente necessario alle finalità del trattamento, sia con mezzi telematici che analogici.</w:t>
            </w:r>
          </w:p>
        </w:tc>
      </w:tr>
      <w:tr w:rsidR="00215D37" w:rsidRPr="00C039FB" w14:paraId="294D177A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2FBB72A9" w14:textId="77777777" w:rsidR="00215D37" w:rsidRPr="00C039FB" w:rsidRDefault="00215D37" w:rsidP="00EE71F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452A8807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Ambito comunicazione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B13BBA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verranno utilizzati dal Comune di Porto Sant’Elpidio, ente capofila dell’ATS XX. La tipologia dei dati e le operazioni eseguibili avvengono in conformità a quanto stabilito nella legge. In particolare i dati possono essere comunicati alla Regione Marche o ad altri Enti pubblici autorizzati al trattamento, per le stesse finalità sopra indicate e per verificare l’effettiva sussistenza dei requisiti richiesti per accedere al contributo. I dati verranno comunicati all’istituto di credito per l’emissione dell’eventuale assegno relativo al contributo di cui trattasi.</w:t>
            </w:r>
          </w:p>
        </w:tc>
      </w:tr>
      <w:tr w:rsidR="00215D37" w:rsidRPr="00C039FB" w14:paraId="3D6D3FD4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D8A730C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Natura conferimento dati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6C5107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dell’Avviso;</w:t>
            </w:r>
          </w:p>
        </w:tc>
      </w:tr>
      <w:tr w:rsidR="00215D37" w:rsidRPr="00C039FB" w14:paraId="676CA797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23366A08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Sito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8E695A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hyperlink r:id="rId8" w:history="1">
              <w:r w:rsidRPr="00C039FB">
                <w:rPr>
                  <w:rFonts w:ascii="Calibri" w:eastAsia="Times New Roman" w:hAnsi="Calibri" w:cs="Calibri"/>
                  <w:color w:val="0000FF" w:themeColor="hyperlink"/>
                  <w:kern w:val="2"/>
                  <w:sz w:val="16"/>
                  <w:u w:val="single"/>
                  <w:lang w:eastAsia="it-IT"/>
                </w:rPr>
                <w:t>https://comune.portosantelpidio.fm.it/it</w:t>
              </w:r>
            </w:hyperlink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</w:p>
        </w:tc>
      </w:tr>
      <w:tr w:rsidR="00215D37" w:rsidRPr="00C039FB" w14:paraId="7FF445B7" w14:textId="77777777" w:rsidTr="00EE71FD">
        <w:trPr>
          <w:trHeight w:val="46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E663C79" w14:textId="77777777" w:rsidR="00215D37" w:rsidRPr="00C039FB" w:rsidRDefault="00215D37" w:rsidP="00EE71F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432AC805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Diritti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484E64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L’interessato può in ogni momento esercitare i diritti di accesso, rettifica, aggiornamento e integrazione, nonché di cancellazione dei dati o trasformazione in forma anonima dei dati se trattati in violazione di legge, contattando il Responsabile della protezione dei dati sopra indicato.</w:t>
            </w:r>
          </w:p>
        </w:tc>
      </w:tr>
    </w:tbl>
    <w:p w14:paraId="59237331" w14:textId="77777777" w:rsidR="00215D37" w:rsidRPr="00C039FB" w:rsidRDefault="00215D37" w:rsidP="00215D37">
      <w:pPr>
        <w:widowControl w:val="0"/>
        <w:tabs>
          <w:tab w:val="right" w:pos="5387"/>
          <w:tab w:val="right" w:leader="underscore" w:pos="9639"/>
        </w:tabs>
        <w:suppressAutoHyphens/>
        <w:spacing w:after="0" w:line="240" w:lineRule="auto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p w14:paraId="4007066D" w14:textId="77777777" w:rsidR="00215D37" w:rsidRPr="00C039FB" w:rsidRDefault="00215D37" w:rsidP="00215D37">
      <w:pPr>
        <w:tabs>
          <w:tab w:val="right" w:pos="6804"/>
          <w:tab w:val="right" w:pos="850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</w:p>
    <w:p w14:paraId="688E6574" w14:textId="77777777" w:rsidR="00215D37" w:rsidRPr="00C039FB" w:rsidRDefault="00215D37" w:rsidP="00215D37">
      <w:pPr>
        <w:tabs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Data____________________________</w:t>
      </w:r>
    </w:p>
    <w:p w14:paraId="39D6F586" w14:textId="77777777" w:rsidR="00215D37" w:rsidRPr="00C039FB" w:rsidRDefault="00215D37" w:rsidP="00215D37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right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Firma per presa visione</w:t>
      </w:r>
    </w:p>
    <w:p w14:paraId="0695DC1E" w14:textId="77777777" w:rsidR="00215D37" w:rsidRPr="00C039FB" w:rsidRDefault="00215D37" w:rsidP="00215D37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         __________________________</w:t>
      </w:r>
    </w:p>
    <w:p w14:paraId="3D8AA610" w14:textId="0B117933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sectPr w:rsidR="00215D37" w:rsidSect="001B089B">
      <w:pgSz w:w="11906" w:h="16838"/>
      <w:pgMar w:top="993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513299534">
    <w:abstractNumId w:val="0"/>
  </w:num>
  <w:num w:numId="2" w16cid:durableId="2094931906">
    <w:abstractNumId w:val="3"/>
  </w:num>
  <w:num w:numId="3" w16cid:durableId="1076587057">
    <w:abstractNumId w:val="2"/>
  </w:num>
  <w:num w:numId="4" w16cid:durableId="1173958489">
    <w:abstractNumId w:val="5"/>
  </w:num>
  <w:num w:numId="5" w16cid:durableId="627662413">
    <w:abstractNumId w:val="4"/>
  </w:num>
  <w:num w:numId="6" w16cid:durableId="85810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502"/>
    <w:rsid w:val="0000061B"/>
    <w:rsid w:val="00032235"/>
    <w:rsid w:val="00035487"/>
    <w:rsid w:val="00090D90"/>
    <w:rsid w:val="000913FC"/>
    <w:rsid w:val="000D7F91"/>
    <w:rsid w:val="000E5184"/>
    <w:rsid w:val="000F18ED"/>
    <w:rsid w:val="001511BF"/>
    <w:rsid w:val="00164997"/>
    <w:rsid w:val="00175EF8"/>
    <w:rsid w:val="00177F53"/>
    <w:rsid w:val="001B089B"/>
    <w:rsid w:val="001D1A9F"/>
    <w:rsid w:val="001D5781"/>
    <w:rsid w:val="00201BA9"/>
    <w:rsid w:val="00215D37"/>
    <w:rsid w:val="0024349A"/>
    <w:rsid w:val="00247268"/>
    <w:rsid w:val="00282508"/>
    <w:rsid w:val="00285281"/>
    <w:rsid w:val="00326D24"/>
    <w:rsid w:val="00377381"/>
    <w:rsid w:val="003D2266"/>
    <w:rsid w:val="00417D1F"/>
    <w:rsid w:val="004B63C3"/>
    <w:rsid w:val="004D07B9"/>
    <w:rsid w:val="004E5F4A"/>
    <w:rsid w:val="00511F62"/>
    <w:rsid w:val="00512026"/>
    <w:rsid w:val="005234B1"/>
    <w:rsid w:val="0053415E"/>
    <w:rsid w:val="0056019B"/>
    <w:rsid w:val="00583255"/>
    <w:rsid w:val="005849A4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3BCB"/>
    <w:rsid w:val="006A4B5A"/>
    <w:rsid w:val="006C1DB4"/>
    <w:rsid w:val="006C4ED9"/>
    <w:rsid w:val="006F01E6"/>
    <w:rsid w:val="00720370"/>
    <w:rsid w:val="00763BFC"/>
    <w:rsid w:val="007866ED"/>
    <w:rsid w:val="007B56CA"/>
    <w:rsid w:val="007F6D20"/>
    <w:rsid w:val="00806FDC"/>
    <w:rsid w:val="00826334"/>
    <w:rsid w:val="008479E9"/>
    <w:rsid w:val="008761E3"/>
    <w:rsid w:val="00893AB1"/>
    <w:rsid w:val="008B1870"/>
    <w:rsid w:val="008D4C44"/>
    <w:rsid w:val="008D7E38"/>
    <w:rsid w:val="008E46C8"/>
    <w:rsid w:val="008F24C7"/>
    <w:rsid w:val="00922E58"/>
    <w:rsid w:val="00937B3C"/>
    <w:rsid w:val="009674F8"/>
    <w:rsid w:val="009763DD"/>
    <w:rsid w:val="009A159F"/>
    <w:rsid w:val="009B41BA"/>
    <w:rsid w:val="009C1F88"/>
    <w:rsid w:val="009E0502"/>
    <w:rsid w:val="009E5508"/>
    <w:rsid w:val="00A13267"/>
    <w:rsid w:val="00A66DC4"/>
    <w:rsid w:val="00AD0316"/>
    <w:rsid w:val="00B274C0"/>
    <w:rsid w:val="00B40340"/>
    <w:rsid w:val="00B4175C"/>
    <w:rsid w:val="00C36E5C"/>
    <w:rsid w:val="00C41338"/>
    <w:rsid w:val="00C47DCB"/>
    <w:rsid w:val="00C56CA1"/>
    <w:rsid w:val="00C61FAC"/>
    <w:rsid w:val="00C9500A"/>
    <w:rsid w:val="00CA662D"/>
    <w:rsid w:val="00CB7460"/>
    <w:rsid w:val="00CD7818"/>
    <w:rsid w:val="00CF10E3"/>
    <w:rsid w:val="00D04DE8"/>
    <w:rsid w:val="00D32730"/>
    <w:rsid w:val="00D65CCC"/>
    <w:rsid w:val="00D758CB"/>
    <w:rsid w:val="00DA5C33"/>
    <w:rsid w:val="00E90E57"/>
    <w:rsid w:val="00E93664"/>
    <w:rsid w:val="00E95A27"/>
    <w:rsid w:val="00E96EDD"/>
    <w:rsid w:val="00EC0F6A"/>
    <w:rsid w:val="00EF11E9"/>
    <w:rsid w:val="00F44C39"/>
    <w:rsid w:val="00F91D91"/>
    <w:rsid w:val="00FD3D7F"/>
    <w:rsid w:val="00FE2C6F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01A08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une.portosantelpidio.fm.it/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dp@elpine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Sonia Bordoni</cp:lastModifiedBy>
  <cp:revision>6</cp:revision>
  <cp:lastPrinted>2016-06-24T06:34:00Z</cp:lastPrinted>
  <dcterms:created xsi:type="dcterms:W3CDTF">2019-08-01T16:05:00Z</dcterms:created>
  <dcterms:modified xsi:type="dcterms:W3CDTF">2026-10-09T10:56:00Z</dcterms:modified>
</cp:coreProperties>
</file>